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3E00C" w14:textId="77777777" w:rsidR="00E651F4" w:rsidRPr="006B76E6" w:rsidRDefault="00E651F4" w:rsidP="00E651F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6E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228C5C8" wp14:editId="4138424D">
            <wp:extent cx="350520" cy="441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7090B" w14:textId="77777777" w:rsidR="00E651F4" w:rsidRPr="006B76E6" w:rsidRDefault="00E651F4" w:rsidP="00E651F4">
      <w:pPr>
        <w:pStyle w:val="1"/>
        <w:rPr>
          <w:rFonts w:eastAsia="Arial Unicode MS"/>
          <w:szCs w:val="28"/>
        </w:rPr>
      </w:pPr>
    </w:p>
    <w:p w14:paraId="5ED2DF49" w14:textId="77777777" w:rsidR="00E651F4" w:rsidRPr="006B76E6" w:rsidRDefault="00E651F4" w:rsidP="00E651F4">
      <w:pPr>
        <w:pStyle w:val="2"/>
        <w:jc w:val="center"/>
        <w:rPr>
          <w:rFonts w:eastAsia="Arial Unicode MS"/>
          <w:b/>
          <w:bCs/>
          <w:szCs w:val="28"/>
        </w:rPr>
      </w:pPr>
      <w:r w:rsidRPr="006B76E6">
        <w:rPr>
          <w:b/>
          <w:bCs/>
          <w:szCs w:val="28"/>
        </w:rPr>
        <w:t>ВОСКРЕСЕНСЬКА СЕЛИЩНА РАДА</w:t>
      </w:r>
    </w:p>
    <w:p w14:paraId="5ACCC9C3" w14:textId="77777777" w:rsidR="00E651F4" w:rsidRPr="006B76E6" w:rsidRDefault="00E651F4" w:rsidP="00E65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6E6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МИКОЛАЇВСЬКОЇ ОБЛАСТІ</w:t>
      </w:r>
    </w:p>
    <w:p w14:paraId="7D651A4C" w14:textId="77777777" w:rsidR="00E651F4" w:rsidRPr="006B76E6" w:rsidRDefault="00E651F4" w:rsidP="00E65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AEDB5C" w14:textId="77777777" w:rsidR="00E651F4" w:rsidRPr="006B76E6" w:rsidRDefault="00E651F4" w:rsidP="00E651F4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76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ВИКОНАВЧИЙ КОМІТЕТ </w:t>
      </w:r>
    </w:p>
    <w:p w14:paraId="112214BE" w14:textId="77777777" w:rsidR="00E651F4" w:rsidRPr="006B76E6" w:rsidRDefault="00E651F4" w:rsidP="00E651F4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8278F7" w14:textId="77777777" w:rsidR="00E651F4" w:rsidRPr="006B76E6" w:rsidRDefault="00E651F4" w:rsidP="00E651F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 Р О Є К Т    Р І Ш Е Н </w:t>
      </w:r>
      <w:proofErr w:type="spellStart"/>
      <w:r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>Н</w:t>
      </w:r>
      <w:proofErr w:type="spellEnd"/>
      <w:r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Я</w:t>
      </w:r>
    </w:p>
    <w:p w14:paraId="1F67818F" w14:textId="77777777" w:rsidR="00E651F4" w:rsidRPr="006B76E6" w:rsidRDefault="00E651F4" w:rsidP="00E651F4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</w:pPr>
    </w:p>
    <w:p w14:paraId="60E21F04" w14:textId="02AE88C2" w:rsidR="00E651F4" w:rsidRPr="006B76E6" w:rsidRDefault="00E651F4" w:rsidP="00E651F4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</w:pPr>
      <w:r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>_________ 202</w:t>
      </w:r>
      <w:r w:rsidR="00AB1C04"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  <w:r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року       </w:t>
      </w:r>
      <w:r w:rsidR="008E7FA4"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</w:t>
      </w:r>
      <w:r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с</w:t>
      </w:r>
      <w:r w:rsidR="004B0B18">
        <w:rPr>
          <w:rFonts w:ascii="Times New Roman" w:hAnsi="Times New Roman" w:cs="Times New Roman"/>
          <w:b/>
          <w:iCs/>
          <w:sz w:val="28"/>
          <w:szCs w:val="28"/>
          <w:lang w:val="uk-UA"/>
        </w:rPr>
        <w:t>-ще</w:t>
      </w:r>
      <w:r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Воскресенське               </w:t>
      </w:r>
      <w:r w:rsidR="008E7FA4"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</w:t>
      </w:r>
      <w:r w:rsidRPr="006B76E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№ ____</w:t>
      </w:r>
    </w:p>
    <w:p w14:paraId="5DCCD503" w14:textId="77777777" w:rsidR="00E651F4" w:rsidRPr="006B76E6" w:rsidRDefault="00E651F4" w:rsidP="00E651F4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E651F4" w:rsidRPr="009C3EB7" w14:paraId="33DFA3EF" w14:textId="77777777" w:rsidTr="00041EC1">
        <w:trPr>
          <w:gridAfter w:val="1"/>
          <w:wAfter w:w="4961" w:type="dxa"/>
        </w:trPr>
        <w:tc>
          <w:tcPr>
            <w:tcW w:w="4786" w:type="dxa"/>
          </w:tcPr>
          <w:p w14:paraId="1614B7E6" w14:textId="1C7CA68B" w:rsidR="00E651F4" w:rsidRPr="006B76E6" w:rsidRDefault="007C1166" w:rsidP="007C11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6B76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затвердження рішення Комісії </w:t>
            </w:r>
            <w:r w:rsidRPr="006B76E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Воскресенської селищної ради з розгляду питань щодо надання компенсації за пошкоджені об’єкти нерухомого майна внаслідок </w:t>
            </w:r>
          </w:p>
        </w:tc>
      </w:tr>
      <w:tr w:rsidR="00041EC1" w:rsidRPr="00DC62DB" w14:paraId="454010CD" w14:textId="77777777" w:rsidTr="00041EC1">
        <w:tc>
          <w:tcPr>
            <w:tcW w:w="9747" w:type="dxa"/>
            <w:gridSpan w:val="2"/>
          </w:tcPr>
          <w:p w14:paraId="7E3152BD" w14:textId="4633717C" w:rsidR="00041EC1" w:rsidRPr="006B76E6" w:rsidRDefault="00041EC1" w:rsidP="009C3E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76E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бойових дій, терористичних актів, диверсій, спричинених збройною агресією російської федерації проти </w:t>
            </w:r>
            <w:r w:rsidRPr="006B76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України </w:t>
            </w:r>
            <w:r w:rsidRPr="00A367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DC62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19</w:t>
            </w:r>
            <w:r w:rsidRPr="00A367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 w:rsidR="00AB1C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="004B0B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A367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3E32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</w:t>
            </w:r>
            <w:r w:rsidR="00AB1C04" w:rsidRPr="003E32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3E32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р. </w:t>
            </w:r>
            <w:r w:rsidRPr="00DC62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DC62DB" w:rsidRPr="00DC62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  <w:r w:rsidRPr="00DC62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«</w:t>
            </w:r>
            <w:bookmarkStart w:id="0" w:name="_Hlk150877701"/>
            <w:r w:rsidR="00DC62DB" w:rsidRPr="00DC6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надання компенсації на відновлен</w:t>
            </w:r>
            <w:r w:rsidR="009C3E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ня пошкодженого об’єкта ОСОБІ </w:t>
            </w:r>
            <w:r w:rsidR="00DC62DB" w:rsidRPr="00DC6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заявою № ЗВ-19.03.2024-92052</w:t>
            </w:r>
            <w:bookmarkEnd w:id="0"/>
            <w:r w:rsidRPr="00DC62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14:paraId="25A0D633" w14:textId="78566997" w:rsidR="00E651F4" w:rsidRDefault="00E651F4" w:rsidP="00E651F4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261DAFBB" w14:textId="77777777" w:rsidR="006B76E6" w:rsidRPr="006B76E6" w:rsidRDefault="006B76E6" w:rsidP="00E651F4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26463C38" w14:textId="77777777" w:rsidR="00283374" w:rsidRPr="006B76E6" w:rsidRDefault="00283374" w:rsidP="002833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C6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</w:t>
      </w:r>
      <w:r w:rsidR="007C1166" w:rsidRPr="00BE6C6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BE6C64">
        <w:rPr>
          <w:rFonts w:ascii="Times New Roman" w:hAnsi="Times New Roman" w:cs="Times New Roman"/>
          <w:sz w:val="28"/>
          <w:szCs w:val="28"/>
          <w:lang w:val="uk-UA"/>
        </w:rPr>
        <w:t xml:space="preserve">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E6C64">
        <w:rPr>
          <w:rFonts w:ascii="Times New Roman" w:hAnsi="Times New Roman" w:cs="Times New Roman"/>
          <w:sz w:val="28"/>
          <w:szCs w:val="28"/>
          <w:lang w:val="uk-UA"/>
        </w:rPr>
        <w:t>єВідновлення</w:t>
      </w:r>
      <w:proofErr w:type="spellEnd"/>
      <w:r w:rsidRPr="00BE6C64">
        <w:rPr>
          <w:rFonts w:ascii="Times New Roman" w:hAnsi="Times New Roman" w:cs="Times New Roman"/>
          <w:sz w:val="28"/>
          <w:szCs w:val="28"/>
          <w:lang w:val="uk-UA"/>
        </w:rPr>
        <w:t xml:space="preserve">», затвердженого постановою Кабінету Міністрів України від 21.04.2023 р. № 381, </w:t>
      </w:r>
      <w:r w:rsidR="007C1166" w:rsidRPr="00BE6C64">
        <w:rPr>
          <w:rFonts w:ascii="Times New Roman" w:hAnsi="Times New Roman" w:cs="Times New Roman"/>
          <w:sz w:val="28"/>
          <w:szCs w:val="28"/>
          <w:lang w:val="uk-UA"/>
        </w:rPr>
        <w:t>керуючись частиною шостою статті 59 Закону України «Про місцеве самоврядування в Україні», виконавчий комітет Воскресенської селищної ради</w:t>
      </w:r>
    </w:p>
    <w:p w14:paraId="6F80F414" w14:textId="77777777" w:rsidR="00283374" w:rsidRPr="006B76E6" w:rsidRDefault="00283374" w:rsidP="002833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084E6" w14:textId="77777777" w:rsidR="00E651F4" w:rsidRPr="006B76E6" w:rsidRDefault="00E651F4" w:rsidP="00E651F4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6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</w:t>
      </w:r>
      <w:r w:rsidR="007C1166" w:rsidRPr="006B76E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6B76E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797391C" w14:textId="77777777" w:rsidR="00E651F4" w:rsidRPr="006B76E6" w:rsidRDefault="00E651F4" w:rsidP="006936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1F769A93" w14:textId="5438063D" w:rsidR="007C1166" w:rsidRDefault="006936F4" w:rsidP="006936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C1166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рішення Комісії </w:t>
      </w:r>
      <w:r w:rsidR="007C1166" w:rsidRPr="006B76E6">
        <w:rPr>
          <w:rFonts w:ascii="Times New Roman" w:hAnsi="Times New Roman"/>
          <w:sz w:val="28"/>
          <w:szCs w:val="28"/>
          <w:lang w:val="uk-UA"/>
        </w:rPr>
        <w:t xml:space="preserve">Воскресенської селищної ради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</w:t>
      </w:r>
      <w:r w:rsidR="007C1166" w:rsidRPr="00A36777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</w:t>
      </w:r>
      <w:r w:rsidR="00DC62DB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E6C64">
        <w:rPr>
          <w:rFonts w:ascii="Times New Roman" w:hAnsi="Times New Roman" w:cs="Times New Roman"/>
          <w:sz w:val="28"/>
          <w:szCs w:val="28"/>
          <w:lang w:val="uk-UA"/>
        </w:rPr>
        <w:t>.04.</w:t>
      </w:r>
      <w:r w:rsidR="007C1166" w:rsidRPr="00A3677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B1C0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C1166" w:rsidRPr="00A36777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="00DC62D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C1166" w:rsidRPr="00A3677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C62DB" w:rsidRPr="00283374">
        <w:rPr>
          <w:rFonts w:ascii="Times New Roman" w:hAnsi="Times New Roman" w:cs="Times New Roman"/>
          <w:sz w:val="28"/>
          <w:szCs w:val="28"/>
          <w:lang w:val="uk-UA"/>
        </w:rPr>
        <w:t>Про надання компенсації на відновлення пошкодженого об’єкт</w:t>
      </w:r>
      <w:r w:rsidR="00DC62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C62DB" w:rsidRPr="00283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EB7">
        <w:rPr>
          <w:rFonts w:ascii="Times New Roman" w:hAnsi="Times New Roman" w:cs="Times New Roman"/>
          <w:sz w:val="28"/>
          <w:szCs w:val="28"/>
          <w:lang w:val="uk-UA"/>
        </w:rPr>
        <w:t xml:space="preserve">ОСОБІ </w:t>
      </w:r>
      <w:bookmarkStart w:id="1" w:name="_GoBack"/>
      <w:bookmarkEnd w:id="1"/>
      <w:r w:rsidR="00DC62DB" w:rsidRPr="00283374">
        <w:rPr>
          <w:rFonts w:ascii="Times New Roman" w:hAnsi="Times New Roman" w:cs="Times New Roman"/>
          <w:sz w:val="28"/>
          <w:szCs w:val="28"/>
          <w:lang w:val="uk-UA"/>
        </w:rPr>
        <w:t xml:space="preserve">за заявою </w:t>
      </w:r>
      <w:r w:rsidR="00DC62DB" w:rsidRPr="009122E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C62DB" w:rsidRPr="004A2B1C">
        <w:rPr>
          <w:rFonts w:ascii="Times New Roman" w:hAnsi="Times New Roman" w:cs="Times New Roman"/>
          <w:sz w:val="28"/>
          <w:szCs w:val="28"/>
          <w:lang w:val="uk-UA"/>
        </w:rPr>
        <w:t>ЗВ-19.03.2024-92052</w:t>
      </w:r>
      <w:r w:rsidR="007C1166" w:rsidRPr="006B76E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0AABE1A" w14:textId="77777777" w:rsidR="006B76E6" w:rsidRPr="006B76E6" w:rsidRDefault="006B76E6" w:rsidP="006936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14C41C" w14:textId="437E663C" w:rsidR="00D77AD9" w:rsidRPr="006B76E6" w:rsidRDefault="006936F4" w:rsidP="006B76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41EC1" w:rsidRPr="006B76E6">
        <w:rPr>
          <w:rFonts w:ascii="Times New Roman" w:hAnsi="Times New Roman"/>
          <w:sz w:val="28"/>
          <w:szCs w:val="28"/>
          <w:lang w:val="uk-UA"/>
        </w:rPr>
        <w:t>Начальнику відділу ЖКГ, інвестицій та соціально-економічного розвитку Воскресенської селищної ради</w:t>
      </w:r>
      <w:r w:rsidR="00041EC1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EC1" w:rsidRPr="006B76E6">
        <w:rPr>
          <w:rFonts w:ascii="Times New Roman" w:hAnsi="Times New Roman"/>
          <w:sz w:val="28"/>
          <w:szCs w:val="28"/>
          <w:lang w:val="uk-UA"/>
        </w:rPr>
        <w:t>Людмилі МЕЛЬНИК</w:t>
      </w:r>
      <w:r w:rsidR="00041EC1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t>забезпечити невідкладно</w:t>
      </w:r>
      <w:r w:rsidR="007C1166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, але не пізніше ніж протягом </w:t>
      </w:r>
      <w:r w:rsidR="00041EC1" w:rsidRPr="006B76E6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7C1166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</w:t>
      </w:r>
      <w:r w:rsidR="00041EC1" w:rsidRPr="006B76E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C1166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з дня прийняття цього рішення, 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t>внесення до Державного реєстру майна, пошкодженого та знищеного</w:t>
      </w:r>
      <w:r w:rsidR="00D77AD9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бойових дій, терористичних актів проти України, 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lastRenderedPageBreak/>
        <w:t>диверсій,</w:t>
      </w:r>
      <w:r w:rsidR="00D77AD9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спричинених збройною агресією </w:t>
      </w:r>
      <w:r w:rsidR="00D77AD9" w:rsidRPr="006B76E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D77AD9" w:rsidRPr="006B76E6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 до заяви</w:t>
      </w:r>
      <w:r w:rsidR="00D77AD9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C62DB" w:rsidRPr="004A2B1C">
        <w:rPr>
          <w:rFonts w:ascii="Times New Roman" w:hAnsi="Times New Roman" w:cs="Times New Roman"/>
          <w:sz w:val="28"/>
          <w:szCs w:val="28"/>
          <w:lang w:val="uk-UA"/>
        </w:rPr>
        <w:t>ЗВ-19.03.2024-92052</w:t>
      </w:r>
      <w:r w:rsidR="00DC6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6E6">
        <w:rPr>
          <w:rFonts w:ascii="Times New Roman" w:hAnsi="Times New Roman" w:cs="Times New Roman"/>
          <w:sz w:val="28"/>
          <w:szCs w:val="28"/>
          <w:lang w:val="uk-UA"/>
        </w:rPr>
        <w:t>відомостей про це рішення та його</w:t>
      </w:r>
      <w:r w:rsidR="00D77AD9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AD9" w:rsidRPr="006B76E6">
        <w:rPr>
          <w:rFonts w:ascii="Times New Roman" w:hAnsi="Times New Roman" w:cs="Times New Roman"/>
          <w:sz w:val="28"/>
          <w:szCs w:val="28"/>
          <w:lang w:val="uk-UA"/>
        </w:rPr>
        <w:t>скан</w:t>
      </w:r>
      <w:proofErr w:type="spellEnd"/>
      <w:r w:rsidR="00D77AD9" w:rsidRPr="006B76E6">
        <w:rPr>
          <w:rFonts w:ascii="Times New Roman" w:hAnsi="Times New Roman" w:cs="Times New Roman"/>
          <w:sz w:val="28"/>
          <w:szCs w:val="28"/>
          <w:lang w:val="uk-UA"/>
        </w:rPr>
        <w:t>-копії.</w:t>
      </w:r>
    </w:p>
    <w:p w14:paraId="2A26D289" w14:textId="77777777" w:rsidR="00EC0D48" w:rsidRPr="006B76E6" w:rsidRDefault="00EC0D48" w:rsidP="00EC0D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836693" w14:textId="5622F353" w:rsidR="00932B4E" w:rsidRPr="006B76E6" w:rsidRDefault="00932B4E" w:rsidP="00932B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A1A8E" w:rsidRPr="006B76E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0A1A8E" w:rsidRPr="006B76E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A1A8E" w:rsidRPr="006B7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A8E" w:rsidRPr="006B76E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0A1A8E" w:rsidRPr="006B7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A8E" w:rsidRPr="006B76E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0A1A8E" w:rsidRPr="006B76E6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заступника селищного голови з питань діяльності виконавчих органів ради Ігоря ХРОЛЕНКА.</w:t>
      </w:r>
    </w:p>
    <w:p w14:paraId="112F3F59" w14:textId="77777777" w:rsidR="008E7FA4" w:rsidRPr="006B76E6" w:rsidRDefault="008E7FA4" w:rsidP="00932B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332C4A" w14:textId="77777777" w:rsidR="00EC0D48" w:rsidRPr="006B76E6" w:rsidRDefault="00EC0D48" w:rsidP="00932B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780098" w14:textId="77777777" w:rsidR="000A1A8E" w:rsidRPr="006B76E6" w:rsidRDefault="000A1A8E" w:rsidP="00932B4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B76E6">
        <w:rPr>
          <w:rFonts w:ascii="Times New Roman" w:hAnsi="Times New Roman"/>
          <w:b/>
          <w:sz w:val="28"/>
          <w:szCs w:val="28"/>
        </w:rPr>
        <w:t>Здійснювач</w:t>
      </w:r>
      <w:proofErr w:type="spellEnd"/>
      <w:r w:rsidRPr="006B7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76E6">
        <w:rPr>
          <w:rFonts w:ascii="Times New Roman" w:hAnsi="Times New Roman"/>
          <w:b/>
          <w:sz w:val="28"/>
          <w:szCs w:val="28"/>
        </w:rPr>
        <w:t>повноважень</w:t>
      </w:r>
      <w:proofErr w:type="spellEnd"/>
    </w:p>
    <w:p w14:paraId="5021427B" w14:textId="77777777" w:rsidR="000A1A8E" w:rsidRPr="006B76E6" w:rsidRDefault="000A1A8E" w:rsidP="00932B4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B76E6">
        <w:rPr>
          <w:rFonts w:ascii="Times New Roman" w:hAnsi="Times New Roman"/>
          <w:b/>
          <w:sz w:val="28"/>
          <w:szCs w:val="28"/>
        </w:rPr>
        <w:t>селищного</w:t>
      </w:r>
      <w:proofErr w:type="spellEnd"/>
      <w:r w:rsidRPr="006B7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76E6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6B76E6">
        <w:rPr>
          <w:rFonts w:ascii="Times New Roman" w:hAnsi="Times New Roman"/>
          <w:b/>
          <w:sz w:val="28"/>
          <w:szCs w:val="28"/>
        </w:rPr>
        <w:t>,</w:t>
      </w:r>
    </w:p>
    <w:p w14:paraId="6C355799" w14:textId="3BE01FDD" w:rsidR="00041EC1" w:rsidRPr="006B76E6" w:rsidRDefault="000A1A8E" w:rsidP="00932B4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B76E6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6B7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76E6">
        <w:rPr>
          <w:rFonts w:ascii="Times New Roman" w:hAnsi="Times New Roman"/>
          <w:b/>
          <w:sz w:val="28"/>
          <w:szCs w:val="28"/>
        </w:rPr>
        <w:t>селищної</w:t>
      </w:r>
      <w:proofErr w:type="spellEnd"/>
      <w:r w:rsidRPr="006B76E6">
        <w:rPr>
          <w:rFonts w:ascii="Times New Roman" w:hAnsi="Times New Roman"/>
          <w:b/>
          <w:sz w:val="28"/>
          <w:szCs w:val="28"/>
        </w:rPr>
        <w:t xml:space="preserve"> ради</w:t>
      </w:r>
      <w:r w:rsidR="00932B4E" w:rsidRPr="006B76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8E7FA4" w:rsidRPr="006B76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932B4E" w:rsidRPr="006B76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76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932B4E" w:rsidRPr="006B76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6B76E6">
        <w:rPr>
          <w:rFonts w:ascii="Times New Roman" w:hAnsi="Times New Roman" w:cs="Times New Roman"/>
          <w:b/>
          <w:sz w:val="28"/>
          <w:szCs w:val="28"/>
          <w:lang w:val="uk-UA"/>
        </w:rPr>
        <w:t>Микола МОТОРНИЙ</w:t>
      </w:r>
    </w:p>
    <w:sectPr w:rsidR="00041EC1" w:rsidRPr="006B76E6" w:rsidSect="006B76E6">
      <w:pgSz w:w="11906" w:h="16838"/>
      <w:pgMar w:top="851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014"/>
    <w:multiLevelType w:val="multilevel"/>
    <w:tmpl w:val="38129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B1"/>
    <w:rsid w:val="00041EC1"/>
    <w:rsid w:val="00097004"/>
    <w:rsid w:val="000A1A8E"/>
    <w:rsid w:val="000C5F1B"/>
    <w:rsid w:val="00181C59"/>
    <w:rsid w:val="001C6C74"/>
    <w:rsid w:val="00226631"/>
    <w:rsid w:val="00264C3F"/>
    <w:rsid w:val="00283374"/>
    <w:rsid w:val="002D0F14"/>
    <w:rsid w:val="003103B3"/>
    <w:rsid w:val="003737DD"/>
    <w:rsid w:val="00394EB4"/>
    <w:rsid w:val="003A65E4"/>
    <w:rsid w:val="003E32B1"/>
    <w:rsid w:val="0041679F"/>
    <w:rsid w:val="00432FBE"/>
    <w:rsid w:val="00434F80"/>
    <w:rsid w:val="00454EA4"/>
    <w:rsid w:val="004A1F9D"/>
    <w:rsid w:val="004B0B18"/>
    <w:rsid w:val="004E062F"/>
    <w:rsid w:val="004E6528"/>
    <w:rsid w:val="004F7507"/>
    <w:rsid w:val="005A440A"/>
    <w:rsid w:val="005C7E2E"/>
    <w:rsid w:val="005F0B92"/>
    <w:rsid w:val="005F25B5"/>
    <w:rsid w:val="00686089"/>
    <w:rsid w:val="006936F4"/>
    <w:rsid w:val="006B76E6"/>
    <w:rsid w:val="00746489"/>
    <w:rsid w:val="00792048"/>
    <w:rsid w:val="007974D3"/>
    <w:rsid w:val="007C1166"/>
    <w:rsid w:val="008038CE"/>
    <w:rsid w:val="00822A02"/>
    <w:rsid w:val="008E4782"/>
    <w:rsid w:val="008E7FA4"/>
    <w:rsid w:val="008F4AD9"/>
    <w:rsid w:val="00932B4E"/>
    <w:rsid w:val="00944695"/>
    <w:rsid w:val="00957511"/>
    <w:rsid w:val="009B4852"/>
    <w:rsid w:val="009C3EB7"/>
    <w:rsid w:val="00A36777"/>
    <w:rsid w:val="00A767BF"/>
    <w:rsid w:val="00AB1C04"/>
    <w:rsid w:val="00B30BAF"/>
    <w:rsid w:val="00B50D72"/>
    <w:rsid w:val="00B672B1"/>
    <w:rsid w:val="00B72CA5"/>
    <w:rsid w:val="00B92396"/>
    <w:rsid w:val="00B958A4"/>
    <w:rsid w:val="00BD00AA"/>
    <w:rsid w:val="00BE6C64"/>
    <w:rsid w:val="00D002C7"/>
    <w:rsid w:val="00D20715"/>
    <w:rsid w:val="00D50516"/>
    <w:rsid w:val="00D5695A"/>
    <w:rsid w:val="00D77AD9"/>
    <w:rsid w:val="00DC62DB"/>
    <w:rsid w:val="00DE2555"/>
    <w:rsid w:val="00E02C8C"/>
    <w:rsid w:val="00E036D1"/>
    <w:rsid w:val="00E5605B"/>
    <w:rsid w:val="00E6439C"/>
    <w:rsid w:val="00E651F4"/>
    <w:rsid w:val="00E65611"/>
    <w:rsid w:val="00E71265"/>
    <w:rsid w:val="00EA1BEA"/>
    <w:rsid w:val="00EC0D48"/>
    <w:rsid w:val="00EE036E"/>
    <w:rsid w:val="00F3626E"/>
    <w:rsid w:val="00F5085B"/>
    <w:rsid w:val="00F56146"/>
    <w:rsid w:val="00F709B7"/>
    <w:rsid w:val="00F72FCF"/>
    <w:rsid w:val="00F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3107"/>
  <w15:docId w15:val="{14B07FAC-ABB0-4134-8BCA-F711F47E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F4"/>
    <w:rPr>
      <w:rFonts w:asciiTheme="minorHAnsi" w:hAnsiTheme="minorHAnsi"/>
      <w:sz w:val="22"/>
      <w:lang w:val="ru-RU"/>
    </w:rPr>
  </w:style>
  <w:style w:type="paragraph" w:styleId="1">
    <w:name w:val="heading 1"/>
    <w:basedOn w:val="a"/>
    <w:next w:val="a"/>
    <w:link w:val="10"/>
    <w:qFormat/>
    <w:rsid w:val="00E65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651F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1F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651F4"/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E6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6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1F4"/>
    <w:rPr>
      <w:rFonts w:ascii="Tahoma" w:hAnsi="Tahoma" w:cs="Tahoma"/>
      <w:sz w:val="16"/>
      <w:szCs w:val="16"/>
      <w:lang w:val="ru-RU"/>
    </w:rPr>
  </w:style>
  <w:style w:type="character" w:customStyle="1" w:styleId="a6">
    <w:name w:val="Основной текст_"/>
    <w:basedOn w:val="a0"/>
    <w:link w:val="11"/>
    <w:rsid w:val="00E651F4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6"/>
    <w:rsid w:val="00E651F4"/>
    <w:pPr>
      <w:widowControl w:val="0"/>
      <w:spacing w:after="30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7">
    <w:name w:val="Table Grid"/>
    <w:basedOn w:val="a1"/>
    <w:uiPriority w:val="59"/>
    <w:rsid w:val="00E6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51F4"/>
    <w:pPr>
      <w:ind w:left="720"/>
      <w:contextualSpacing/>
    </w:pPr>
    <w:rPr>
      <w:lang w:val="uk-UA"/>
    </w:rPr>
  </w:style>
  <w:style w:type="character" w:customStyle="1" w:styleId="12">
    <w:name w:val="Заголовок №1_"/>
    <w:basedOn w:val="a0"/>
    <w:link w:val="13"/>
    <w:rsid w:val="00E651F4"/>
    <w:rPr>
      <w:rFonts w:eastAsia="Times New Roman" w:cs="Times New Roman"/>
      <w:b/>
      <w:bCs/>
      <w:sz w:val="36"/>
      <w:szCs w:val="36"/>
    </w:rPr>
  </w:style>
  <w:style w:type="paragraph" w:customStyle="1" w:styleId="13">
    <w:name w:val="Заголовок №1"/>
    <w:basedOn w:val="a"/>
    <w:link w:val="12"/>
    <w:rsid w:val="00E651F4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customStyle="1" w:styleId="a9">
    <w:name w:val="Нормальний текст"/>
    <w:basedOn w:val="a"/>
    <w:rsid w:val="00E036D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fontstyle01">
    <w:name w:val="fontstyle01"/>
    <w:basedOn w:val="a0"/>
    <w:rsid w:val="00283374"/>
    <w:rPr>
      <w:rFonts w:ascii="ArialMT" w:hAnsi="ArialMT" w:hint="default"/>
      <w:b w:val="0"/>
      <w:bCs w:val="0"/>
      <w:i w:val="0"/>
      <w:iCs w:val="0"/>
      <w:color w:val="6C6463"/>
      <w:sz w:val="22"/>
      <w:szCs w:val="22"/>
    </w:rPr>
  </w:style>
  <w:style w:type="character" w:customStyle="1" w:styleId="fontstyle21">
    <w:name w:val="fontstyle21"/>
    <w:basedOn w:val="a0"/>
    <w:rsid w:val="00283374"/>
    <w:rPr>
      <w:rFonts w:ascii="Arial-BoldMT" w:hAnsi="Arial-BoldMT" w:hint="default"/>
      <w:b/>
      <w:bCs/>
      <w:i w:val="0"/>
      <w:iCs w:val="0"/>
      <w:color w:val="6C6463"/>
      <w:sz w:val="22"/>
      <w:szCs w:val="22"/>
    </w:rPr>
  </w:style>
  <w:style w:type="character" w:customStyle="1" w:styleId="fontstyle31">
    <w:name w:val="fontstyle31"/>
    <w:basedOn w:val="a0"/>
    <w:rsid w:val="00283374"/>
    <w:rPr>
      <w:rFonts w:ascii="Arial-ItalicMT" w:hAnsi="Arial-ItalicMT" w:hint="default"/>
      <w:b w:val="0"/>
      <w:bCs w:val="0"/>
      <w:i/>
      <w:iCs/>
      <w:color w:val="6C646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60</cp:revision>
  <cp:lastPrinted>2024-01-19T10:58:00Z</cp:lastPrinted>
  <dcterms:created xsi:type="dcterms:W3CDTF">2023-04-18T11:10:00Z</dcterms:created>
  <dcterms:modified xsi:type="dcterms:W3CDTF">2024-04-22T07:05:00Z</dcterms:modified>
</cp:coreProperties>
</file>